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E9D6" w14:textId="20E7A75C" w:rsidR="0069662E" w:rsidRPr="008A1818" w:rsidRDefault="0069662E" w:rsidP="0069662E">
      <w:pPr>
        <w:jc w:val="center"/>
        <w:rPr>
          <w:rFonts w:ascii="ヒラギノ角ゴ ProN W3" w:eastAsia="ヒラギノ角ゴ ProN W3" w:hAnsi="ヒラギノ角ゴ ProN W3"/>
          <w:b/>
          <w:bCs/>
          <w:sz w:val="22"/>
          <w:szCs w:val="22"/>
        </w:rPr>
      </w:pPr>
      <w:r w:rsidRPr="008A1818">
        <w:rPr>
          <w:rFonts w:ascii="ヒラギノ角ゴ ProN W3" w:eastAsia="ヒラギノ角ゴ ProN W3" w:hAnsi="ヒラギノ角ゴ ProN W3" w:hint="eastAsia"/>
          <w:b/>
          <w:bCs/>
          <w:sz w:val="22"/>
          <w:szCs w:val="22"/>
        </w:rPr>
        <w:t>作品データ</w:t>
      </w:r>
    </w:p>
    <w:p w14:paraId="217473CA" w14:textId="77777777" w:rsidR="0069662E" w:rsidRPr="008A1818" w:rsidRDefault="0069662E">
      <w:pPr>
        <w:rPr>
          <w:rFonts w:ascii="ヒラギノ角ゴ ProN W3" w:eastAsia="ヒラギノ角ゴ ProN W3" w:hAnsi="ヒラギノ角ゴ ProN W3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1275"/>
        <w:gridCol w:w="709"/>
        <w:gridCol w:w="2835"/>
        <w:gridCol w:w="753"/>
      </w:tblGrid>
      <w:tr w:rsidR="0069662E" w:rsidRPr="008A1818" w14:paraId="3430DCA6" w14:textId="77777777" w:rsidTr="008A1818">
        <w:tc>
          <w:tcPr>
            <w:tcW w:w="1271" w:type="dxa"/>
          </w:tcPr>
          <w:p w14:paraId="7D10D419" w14:textId="52A322FB" w:rsidR="0069662E" w:rsidRPr="008A1818" w:rsidRDefault="0069662E" w:rsidP="0069662E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氏名</w:t>
            </w:r>
          </w:p>
        </w:tc>
        <w:tc>
          <w:tcPr>
            <w:tcW w:w="7557" w:type="dxa"/>
            <w:gridSpan w:val="6"/>
          </w:tcPr>
          <w:p w14:paraId="09A5AED5" w14:textId="77777777" w:rsidR="0069662E" w:rsidRPr="008A1818" w:rsidRDefault="0069662E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662E" w:rsidRPr="008A1818" w14:paraId="0CEE10F8" w14:textId="77777777" w:rsidTr="008A1818">
        <w:tc>
          <w:tcPr>
            <w:tcW w:w="1271" w:type="dxa"/>
          </w:tcPr>
          <w:p w14:paraId="518D99C8" w14:textId="582F8B97" w:rsidR="0069662E" w:rsidRPr="008A1818" w:rsidRDefault="0069662E" w:rsidP="0069662E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タイトル</w:t>
            </w:r>
          </w:p>
        </w:tc>
        <w:tc>
          <w:tcPr>
            <w:tcW w:w="7557" w:type="dxa"/>
            <w:gridSpan w:val="6"/>
          </w:tcPr>
          <w:p w14:paraId="40516074" w14:textId="77777777" w:rsidR="0069662E" w:rsidRPr="008A1818" w:rsidRDefault="0069662E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662E" w:rsidRPr="008A1818" w14:paraId="0BBED1B3" w14:textId="77777777" w:rsidTr="008A1818">
        <w:trPr>
          <w:trHeight w:val="4035"/>
        </w:trPr>
        <w:tc>
          <w:tcPr>
            <w:tcW w:w="1271" w:type="dxa"/>
          </w:tcPr>
          <w:p w14:paraId="240DB0DE" w14:textId="24F12AB8" w:rsidR="0069662E" w:rsidRPr="008A1818" w:rsidRDefault="0069662E" w:rsidP="0069662E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説明文/訳</w:t>
            </w:r>
          </w:p>
        </w:tc>
        <w:tc>
          <w:tcPr>
            <w:tcW w:w="7557" w:type="dxa"/>
            <w:gridSpan w:val="6"/>
          </w:tcPr>
          <w:p w14:paraId="3C470605" w14:textId="77777777" w:rsidR="0069662E" w:rsidRPr="008A1818" w:rsidRDefault="0069662E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A1818" w:rsidRPr="008A1818" w14:paraId="06208982" w14:textId="5C736574" w:rsidTr="008A1818">
        <w:trPr>
          <w:trHeight w:val="434"/>
        </w:trPr>
        <w:tc>
          <w:tcPr>
            <w:tcW w:w="1271" w:type="dxa"/>
          </w:tcPr>
          <w:p w14:paraId="66FE2BB6" w14:textId="1B1B995C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作品サイズ</w:t>
            </w:r>
          </w:p>
        </w:tc>
        <w:tc>
          <w:tcPr>
            <w:tcW w:w="1276" w:type="dxa"/>
          </w:tcPr>
          <w:p w14:paraId="3FDFC1F4" w14:textId="1D83AE4B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縦</w:t>
            </w:r>
          </w:p>
        </w:tc>
        <w:tc>
          <w:tcPr>
            <w:tcW w:w="709" w:type="dxa"/>
          </w:tcPr>
          <w:p w14:paraId="0A90073D" w14:textId="0FD9AF8E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/>
              </w:rPr>
              <w:t>mm</w:t>
            </w:r>
          </w:p>
        </w:tc>
        <w:tc>
          <w:tcPr>
            <w:tcW w:w="1275" w:type="dxa"/>
          </w:tcPr>
          <w:p w14:paraId="40C8D305" w14:textId="38ED68BF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横</w:t>
            </w:r>
          </w:p>
        </w:tc>
        <w:tc>
          <w:tcPr>
            <w:tcW w:w="709" w:type="dxa"/>
          </w:tcPr>
          <w:p w14:paraId="665FACCE" w14:textId="5CD393A5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/>
              </w:rPr>
              <w:t>mm</w:t>
            </w:r>
          </w:p>
        </w:tc>
        <w:tc>
          <w:tcPr>
            <w:tcW w:w="2835" w:type="dxa"/>
          </w:tcPr>
          <w:p w14:paraId="0386EB98" w14:textId="0EBAF013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 w:hint="eastAsia"/>
              </w:rPr>
              <w:t>奥行き（立体の場合</w:t>
            </w:r>
            <w:r w:rsidRPr="008A1818">
              <w:rPr>
                <w:rFonts w:ascii="ヒラギノ角ゴ ProN W3" w:eastAsia="ヒラギノ角ゴ ProN W3" w:hAnsi="ヒラギノ角ゴ ProN W3"/>
              </w:rPr>
              <w:t>）</w:t>
            </w:r>
          </w:p>
        </w:tc>
        <w:tc>
          <w:tcPr>
            <w:tcW w:w="753" w:type="dxa"/>
          </w:tcPr>
          <w:p w14:paraId="5207F7B2" w14:textId="11622840" w:rsidR="008A1818" w:rsidRPr="008A1818" w:rsidRDefault="008A1818" w:rsidP="008A1818">
            <w:pPr>
              <w:rPr>
                <w:rFonts w:ascii="ヒラギノ角ゴ ProN W3" w:eastAsia="ヒラギノ角ゴ ProN W3" w:hAnsi="ヒラギノ角ゴ ProN W3"/>
              </w:rPr>
            </w:pPr>
            <w:r w:rsidRPr="008A1818">
              <w:rPr>
                <w:rFonts w:ascii="ヒラギノ角ゴ ProN W3" w:eastAsia="ヒラギノ角ゴ ProN W3" w:hAnsi="ヒラギノ角ゴ ProN W3"/>
              </w:rPr>
              <w:t>mm</w:t>
            </w:r>
          </w:p>
        </w:tc>
      </w:tr>
    </w:tbl>
    <w:p w14:paraId="33BEB499" w14:textId="19DC1E75" w:rsidR="000056C4" w:rsidRPr="008A1818" w:rsidRDefault="00E52AE4">
      <w:pPr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</w:rPr>
        <w:t>額装の場合は、作品のサイズではなく、</w:t>
      </w:r>
      <w:r w:rsidRPr="00E52AE4">
        <w:rPr>
          <w:rFonts w:ascii="ヒラギノ角ゴ ProN W3" w:eastAsia="ヒラギノ角ゴ ProN W3" w:hAnsi="ヒラギノ角ゴ ProN W3" w:hint="eastAsia"/>
          <w:u w:val="single"/>
        </w:rPr>
        <w:t>額のサイズ</w:t>
      </w:r>
      <w:r>
        <w:rPr>
          <w:rFonts w:ascii="ヒラギノ角ゴ ProN W3" w:eastAsia="ヒラギノ角ゴ ProN W3" w:hAnsi="ヒラギノ角ゴ ProN W3" w:hint="eastAsia"/>
        </w:rPr>
        <w:t>をお書きください。</w:t>
      </w:r>
    </w:p>
    <w:p w14:paraId="5D276654" w14:textId="77777777" w:rsidR="008A1818" w:rsidRPr="008A1818" w:rsidRDefault="008A1818">
      <w:pPr>
        <w:rPr>
          <w:rFonts w:ascii="ヒラギノ角ゴ ProN W3" w:eastAsia="ヒラギノ角ゴ ProN W3" w:hAnsi="ヒラギノ角ゴ ProN W3"/>
        </w:rPr>
      </w:pPr>
    </w:p>
    <w:p w14:paraId="0D6F9656" w14:textId="77777777" w:rsidR="0069662E" w:rsidRPr="008A1818" w:rsidRDefault="0069662E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/>
          <w:sz w:val="18"/>
          <w:szCs w:val="18"/>
        </w:rPr>
      </w:pPr>
      <w:r w:rsidRPr="008A1818">
        <w:rPr>
          <w:rFonts w:ascii="ヒラギノ角ゴ ProN W3" w:eastAsia="ヒラギノ角ゴ ProN W3" w:hAnsi="ヒラギノ角ゴ ProN W3" w:hint="eastAsia"/>
          <w:sz w:val="18"/>
          <w:szCs w:val="18"/>
        </w:rPr>
        <w:t>説明文/訳の字数は２００文字程度が目安です。訳だけでも</w:t>
      </w:r>
      <w:r w:rsidRPr="008A1818">
        <w:rPr>
          <w:rFonts w:ascii="ヒラギノ角ゴ ProN W3" w:eastAsia="ヒラギノ角ゴ ProN W3" w:hAnsi="ヒラギノ角ゴ ProN W3"/>
          <w:sz w:val="18"/>
          <w:szCs w:val="18"/>
        </w:rPr>
        <w:t>OK</w:t>
      </w:r>
      <w:r w:rsidRPr="008A1818">
        <w:rPr>
          <w:rFonts w:ascii="ヒラギノ角ゴ ProN W3" w:eastAsia="ヒラギノ角ゴ ProN W3" w:hAnsi="ヒラギノ角ゴ ProN W3" w:hint="eastAsia"/>
          <w:sz w:val="18"/>
          <w:szCs w:val="18"/>
        </w:rPr>
        <w:t>です。訳が長い場合は２００字を超えても構いません。短くても大丈夫です。</w:t>
      </w:r>
    </w:p>
    <w:p w14:paraId="2F16CC63" w14:textId="0CE71ED6" w:rsidR="0069662E" w:rsidRDefault="0069662E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</w:pPr>
      <w:r w:rsidRPr="008A1818"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>デ</w:t>
      </w:r>
      <w:r w:rsidRPr="008A1818"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  <w:t>ータを訂正する場合は</w:t>
      </w:r>
      <w:r w:rsidRPr="008A1818"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>、</w:t>
      </w:r>
      <w:r w:rsidRPr="008A1818"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  <w:t>訂正部分だけではなくて全文の差し替えをお願い</w:t>
      </w:r>
      <w:r w:rsidRPr="008A1818"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>します。</w:t>
      </w:r>
    </w:p>
    <w:p w14:paraId="3EBB4002" w14:textId="41CB8C16" w:rsidR="008A1818" w:rsidRDefault="008A1818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</w:pPr>
    </w:p>
    <w:p w14:paraId="39982FD6" w14:textId="3B6056B2" w:rsidR="008A1818" w:rsidRPr="008A1818" w:rsidRDefault="008A1818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</w:pPr>
      <w:r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 xml:space="preserve">作品データの送付先　</w:t>
      </w:r>
      <w:r w:rsidR="004B2CCA"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  <w:t xml:space="preserve"> </w:t>
      </w:r>
      <w:r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>北見</w:t>
      </w:r>
      <w:r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  <w:t xml:space="preserve"> </w:t>
      </w:r>
      <w:r>
        <w:rPr>
          <w:rFonts w:ascii="ヒラギノ角ゴ ProN W3" w:eastAsia="ヒラギノ角ゴ ProN W3" w:hAnsi="ヒラギノ角ゴ ProN W3" w:cs="Lucida Grande" w:hint="eastAsia"/>
          <w:kern w:val="0"/>
          <w:sz w:val="18"/>
          <w:szCs w:val="18"/>
        </w:rPr>
        <w:t>都：</w:t>
      </w:r>
      <w:hyperlink r:id="rId5" w:history="1">
        <w:r w:rsidRPr="003D1A87">
          <w:rPr>
            <w:rStyle w:val="ab"/>
            <w:rFonts w:ascii="ヒラギノ角ゴ ProN W3" w:eastAsia="ヒラギノ角ゴ ProN W3" w:hAnsi="ヒラギノ角ゴ ProN W3" w:cs="Lucida Grande"/>
            <w:kern w:val="0"/>
            <w:sz w:val="18"/>
            <w:szCs w:val="18"/>
          </w:rPr>
          <w:t>kitami@andscript.jp</w:t>
        </w:r>
      </w:hyperlink>
    </w:p>
    <w:p w14:paraId="7D7E8BB7" w14:textId="77777777" w:rsidR="0069662E" w:rsidRPr="008A1818" w:rsidRDefault="0069662E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Lucida Grande"/>
          <w:kern w:val="0"/>
          <w:sz w:val="18"/>
          <w:szCs w:val="18"/>
        </w:rPr>
      </w:pPr>
    </w:p>
    <w:p w14:paraId="218DD91F" w14:textId="77777777" w:rsidR="0069662E" w:rsidRPr="008A1818" w:rsidRDefault="0069662E" w:rsidP="0069662E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Times New Roman"/>
          <w:color w:val="FF0000"/>
          <w:sz w:val="18"/>
          <w:szCs w:val="18"/>
          <w:u w:val="single"/>
        </w:rPr>
      </w:pPr>
    </w:p>
    <w:p w14:paraId="0D5C7590" w14:textId="77777777" w:rsidR="0069662E" w:rsidRPr="008A1818" w:rsidRDefault="0069662E">
      <w:pPr>
        <w:rPr>
          <w:rFonts w:ascii="ヒラギノ角ゴ ProN W3" w:eastAsia="ヒラギノ角ゴ ProN W3" w:hAnsi="ヒラギノ角ゴ ProN W3"/>
        </w:rPr>
      </w:pPr>
    </w:p>
    <w:sectPr w:rsidR="0069662E" w:rsidRPr="008A1818" w:rsidSect="003B5665">
      <w:pgSz w:w="12240" w:h="15840"/>
      <w:pgMar w:top="1985" w:right="1701" w:bottom="1701" w:left="1701" w:header="720" w:footer="720" w:gutter="0"/>
      <w:cols w:space="425"/>
      <w:noEndnote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2E"/>
    <w:rsid w:val="000056C4"/>
    <w:rsid w:val="003B5665"/>
    <w:rsid w:val="003D1A87"/>
    <w:rsid w:val="004B2CCA"/>
    <w:rsid w:val="00522515"/>
    <w:rsid w:val="005F0CDF"/>
    <w:rsid w:val="0069662E"/>
    <w:rsid w:val="008A1818"/>
    <w:rsid w:val="009A771A"/>
    <w:rsid w:val="00B15413"/>
    <w:rsid w:val="00B65EF7"/>
    <w:rsid w:val="00DF6649"/>
    <w:rsid w:val="00E23095"/>
    <w:rsid w:val="00E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3150E"/>
  <w15:chartTrackingRefBased/>
  <w15:docId w15:val="{F222AFA1-E667-6247-AB3F-A5B394F5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6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6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6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6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66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D1A8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tami@andscrip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987D49-0BEF-4E42-85FA-31758B56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美奈子 三戸</dc:creator>
  <cp:keywords/>
  <dc:description/>
  <cp:lastModifiedBy>美奈子 三戸</cp:lastModifiedBy>
  <cp:revision>5</cp:revision>
  <dcterms:created xsi:type="dcterms:W3CDTF">2024-12-09T14:03:00Z</dcterms:created>
  <dcterms:modified xsi:type="dcterms:W3CDTF">2025-01-22T11:34:00Z</dcterms:modified>
</cp:coreProperties>
</file>